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7E9" w:rsidRDefault="00A957E9"/>
    <w:p w:rsidR="00B37117" w:rsidRPr="00B37117" w:rsidRDefault="00B37117" w:rsidP="00B3711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7117">
        <w:rPr>
          <w:rFonts w:ascii="Times New Roman" w:hAnsi="Times New Roman" w:cs="Times New Roman"/>
          <w:b/>
          <w:sz w:val="24"/>
          <w:szCs w:val="24"/>
          <w:lang w:val="ru-RU"/>
        </w:rPr>
        <w:t>Аннотация к рабочей программе по русскому языку для 5-9 классов</w:t>
      </w:r>
    </w:p>
    <w:p w:rsidR="00B37117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37117" w:rsidRPr="00B37117" w:rsidRDefault="00B37117" w:rsidP="00B37117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7117">
        <w:rPr>
          <w:rFonts w:ascii="Times New Roman" w:hAnsi="Times New Roman" w:cs="Times New Roman"/>
          <w:b/>
          <w:sz w:val="24"/>
          <w:szCs w:val="24"/>
          <w:lang w:val="ru-RU"/>
        </w:rPr>
        <w:t>2. Информация об используемом учебнике</w:t>
      </w:r>
    </w:p>
    <w:p w:rsidR="00B37117" w:rsidRPr="00B37117" w:rsidRDefault="00B37117" w:rsidP="00B37117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Для реализации данной программы используется линия учебников под редакцией Т.А. </w:t>
      </w:r>
      <w:proofErr w:type="spellStart"/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Ладыженской</w:t>
      </w:r>
      <w:proofErr w:type="spellEnd"/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Учебник имеет гриф «Рекомендовано Министерством образования Российской Федерации» и включен в Перечень учебников,</w:t>
      </w:r>
      <w:r w:rsidRPr="00B3711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рекомендованных</w:t>
      </w:r>
      <w:r w:rsidRPr="00B3711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использования в образовательных учреждениях РФ на 202</w:t>
      </w:r>
      <w:r w:rsidR="00634838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-202</w:t>
      </w:r>
      <w:r w:rsidR="00634838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гг. и</w:t>
      </w:r>
      <w:r w:rsidRPr="00B3711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371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соответствующих требованиям ФГОС.</w:t>
      </w:r>
    </w:p>
    <w:p w:rsidR="00B37117" w:rsidRPr="00B37117" w:rsidRDefault="00B37117" w:rsidP="00B37117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3711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Предметная линия учебников под редакцией Т.А. </w:t>
      </w:r>
      <w:proofErr w:type="spellStart"/>
      <w:r w:rsidRPr="00B37117">
        <w:rPr>
          <w:rFonts w:ascii="Times New Roman" w:hAnsi="Times New Roman" w:cs="Times New Roman"/>
          <w:sz w:val="24"/>
          <w:szCs w:val="24"/>
          <w:u w:val="single"/>
          <w:lang w:val="ru-RU"/>
        </w:rPr>
        <w:t>Ладыженской</w:t>
      </w:r>
      <w:proofErr w:type="spellEnd"/>
      <w:r w:rsidRPr="00B37117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</w:p>
    <w:p w:rsidR="00B37117" w:rsidRPr="001B0CAB" w:rsidRDefault="00B37117" w:rsidP="00A55DE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B3711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Ладыженская Т.А., Баранов М.Т., </w:t>
      </w:r>
      <w:proofErr w:type="spellStart"/>
      <w:r w:rsidRPr="00B37117">
        <w:rPr>
          <w:rFonts w:ascii="Times New Roman" w:eastAsia="Arial Unicode MS" w:hAnsi="Times New Roman" w:cs="Times New Roman"/>
          <w:sz w:val="24"/>
          <w:szCs w:val="24"/>
          <w:lang w:val="ru-RU"/>
        </w:rPr>
        <w:t>Тростенцова</w:t>
      </w:r>
      <w:proofErr w:type="spellEnd"/>
      <w:r w:rsidRPr="00B3711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Л.А. Русский язык 5</w:t>
      </w:r>
      <w:r w:rsidR="001B0CAB">
        <w:rPr>
          <w:rFonts w:ascii="Times New Roman" w:eastAsia="Arial Unicode MS" w:hAnsi="Times New Roman" w:cs="Times New Roman"/>
          <w:sz w:val="24"/>
          <w:szCs w:val="24"/>
          <w:lang w:val="ru-RU"/>
        </w:rPr>
        <w:t>,7,8,9</w:t>
      </w:r>
      <w:r w:rsidRPr="00B3711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класс. </w:t>
      </w:r>
      <w:r w:rsidRPr="001B0CAB">
        <w:rPr>
          <w:rFonts w:ascii="Times New Roman" w:eastAsia="Arial Unicode MS" w:hAnsi="Times New Roman" w:cs="Times New Roman"/>
          <w:sz w:val="24"/>
          <w:szCs w:val="24"/>
          <w:lang w:val="ru-RU"/>
        </w:rPr>
        <w:t>Учебник для общеобразовательных организаций в 2-х частях. М.: Просвещение, 202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3</w:t>
      </w:r>
      <w:r w:rsidRPr="001B0CA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</w:p>
    <w:p w:rsidR="001B0CAB" w:rsidRPr="001B0CAB" w:rsidRDefault="001B0CAB" w:rsidP="001B0CAB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1B0CAB" w:rsidRDefault="001B0CAB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</w:p>
    <w:p w:rsidR="00B37117" w:rsidRPr="00095CEC" w:rsidRDefault="00B37117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B37117" w:rsidRPr="00095CEC" w:rsidRDefault="00B37117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37117" w:rsidRPr="00095CEC" w:rsidRDefault="00B37117" w:rsidP="00B37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095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37117" w:rsidRPr="00095CEC" w:rsidRDefault="00B37117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7117" w:rsidRDefault="00B37117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95C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1B0CAB" w:rsidRDefault="001B0CAB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B0CAB" w:rsidRPr="001B0CAB" w:rsidRDefault="001B0CAB" w:rsidP="001B0CA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lang w:val="ru-RU"/>
        </w:rPr>
      </w:pPr>
      <w:r w:rsidRPr="001B0CAB">
        <w:rPr>
          <w:rFonts w:ascii="Times New Roman" w:eastAsia="Calibri" w:hAnsi="Times New Roman" w:cs="Times New Roman"/>
          <w:color w:val="000000"/>
          <w:sz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Число часов, отведенных на изучение русского языка в 5 классе – 166 часов (5 часов в неделю</w:t>
      </w:r>
      <w:proofErr w:type="gramStart"/>
      <w:r w:rsidRPr="001B0CAB">
        <w:rPr>
          <w:rFonts w:ascii="Times New Roman" w:eastAsia="Calibri" w:hAnsi="Times New Roman" w:cs="Times New Roman"/>
          <w:color w:val="000000"/>
          <w:sz w:val="24"/>
          <w:lang w:val="ru-RU"/>
        </w:rPr>
        <w:t>),  в</w:t>
      </w:r>
      <w:proofErr w:type="gramEnd"/>
      <w:r w:rsidRPr="001B0CAB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7 классе – 134 часов (4 часа в неделю), в 8 классе – 98 часа (3 часа в неделю), в 9 классе – 100 часа (3 часа в неделю).</w:t>
      </w:r>
    </w:p>
    <w:p w:rsidR="001B0CAB" w:rsidRPr="00095CEC" w:rsidRDefault="001B0CAB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7117" w:rsidRPr="00095CEC" w:rsidRDefault="00B37117" w:rsidP="00B371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7117" w:rsidRPr="00B37117" w:rsidRDefault="00B37117">
      <w:pPr>
        <w:rPr>
          <w:lang w:val="ru-RU"/>
        </w:rPr>
      </w:pPr>
      <w:bookmarkStart w:id="0" w:name="_GoBack"/>
      <w:bookmarkEnd w:id="0"/>
    </w:p>
    <w:sectPr w:rsidR="00B37117" w:rsidRPr="00B37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77E96"/>
    <w:multiLevelType w:val="hybridMultilevel"/>
    <w:tmpl w:val="478E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27F"/>
    <w:rsid w:val="001B0CAB"/>
    <w:rsid w:val="002C127F"/>
    <w:rsid w:val="003359F3"/>
    <w:rsid w:val="00634838"/>
    <w:rsid w:val="00A55DE6"/>
    <w:rsid w:val="00A957E9"/>
    <w:rsid w:val="00B37117"/>
    <w:rsid w:val="00F6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BC67"/>
  <w15:docId w15:val="{31D25BF2-074B-4A26-96C3-C68F4276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11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37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Оператор</cp:lastModifiedBy>
  <cp:revision>8</cp:revision>
  <dcterms:created xsi:type="dcterms:W3CDTF">2023-11-30T18:02:00Z</dcterms:created>
  <dcterms:modified xsi:type="dcterms:W3CDTF">2024-09-20T07:46:00Z</dcterms:modified>
</cp:coreProperties>
</file>